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85" w:rsidRPr="00634576" w:rsidRDefault="002D5285" w:rsidP="003A5F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34576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5715</wp:posOffset>
            </wp:positionV>
            <wp:extent cx="1329690" cy="517525"/>
            <wp:effectExtent l="0" t="0" r="3810" b="0"/>
            <wp:wrapTight wrapText="bothSides">
              <wp:wrapPolygon edited="0">
                <wp:start x="0" y="0"/>
                <wp:lineTo x="0" y="20672"/>
                <wp:lineTo x="21352" y="20672"/>
                <wp:lineTo x="2135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8"/>
        </w:rPr>
        <w:t>СПИСОК УЧАСТНИКОВ</w:t>
      </w:r>
    </w:p>
    <w:p w:rsidR="002D5285" w:rsidRPr="006F2FB8" w:rsidRDefault="002D5285" w:rsidP="003A5F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Отборочного этапа Регионального</w:t>
      </w:r>
      <w:r w:rsidRPr="006F2FB8">
        <w:rPr>
          <w:rFonts w:ascii="Times New Roman" w:hAnsi="Times New Roman" w:cs="Times New Roman"/>
          <w:b/>
          <w:sz w:val="24"/>
          <w:szCs w:val="28"/>
        </w:rPr>
        <w:t xml:space="preserve"> чемпионата Республики Бурятия</w:t>
      </w:r>
    </w:p>
    <w:tbl>
      <w:tblPr>
        <w:tblStyle w:val="a4"/>
        <w:tblpPr w:leftFromText="180" w:rightFromText="180" w:vertAnchor="text" w:tblpY="320"/>
        <w:tblW w:w="15304" w:type="dxa"/>
        <w:tblLook w:val="04A0" w:firstRow="1" w:lastRow="0" w:firstColumn="1" w:lastColumn="0" w:noHBand="0" w:noVBand="1"/>
      </w:tblPr>
      <w:tblGrid>
        <w:gridCol w:w="5919"/>
        <w:gridCol w:w="9385"/>
      </w:tblGrid>
      <w:tr w:rsidR="00BC1A60" w:rsidRPr="00BC1A60" w:rsidTr="00A6437D">
        <w:trPr>
          <w:trHeight w:val="339"/>
        </w:trPr>
        <w:tc>
          <w:tcPr>
            <w:tcW w:w="15304" w:type="dxa"/>
            <w:gridSpan w:val="2"/>
            <w:shd w:val="clear" w:color="auto" w:fill="9BDB7F"/>
            <w:vAlign w:val="center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BC1A60" w:rsidRPr="00BC1A60" w:rsidTr="00A6437D">
        <w:trPr>
          <w:trHeight w:val="171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24 ноября 2025 года</w:t>
            </w:r>
          </w:p>
        </w:tc>
      </w:tr>
      <w:tr w:rsidR="00BC1A60" w:rsidRPr="00BC1A60" w:rsidTr="00A6437D">
        <w:trPr>
          <w:trHeight w:val="66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ГБПОУ «Бурятский республиканский педагогический колледж»</w:t>
            </w:r>
            <w:r w:rsidRPr="00BC1A60">
              <w:rPr>
                <w:sz w:val="24"/>
                <w:szCs w:val="24"/>
              </w:rPr>
              <w:br/>
              <w:t>670034, Республика Бурятия, г. Улан-Удэ, ул. Хоца Намсараева, 5</w:t>
            </w:r>
          </w:p>
        </w:tc>
      </w:tr>
      <w:tr w:rsidR="00BC1A60" w:rsidRPr="00BC1A60" w:rsidTr="00A6437D">
        <w:trPr>
          <w:trHeight w:val="66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Раднаев Бэлигто Баторович</w:t>
            </w:r>
          </w:p>
        </w:tc>
      </w:tr>
      <w:tr w:rsidR="00BC1A60" w:rsidRPr="00BC1A60" w:rsidTr="00A6437D">
        <w:trPr>
          <w:trHeight w:val="293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 xml:space="preserve">Почта: </w:t>
            </w:r>
            <w:hyperlink r:id="rId6" w:history="1">
              <w:r w:rsidRPr="00BC1A60">
                <w:rPr>
                  <w:rStyle w:val="a3"/>
                  <w:sz w:val="24"/>
                  <w:szCs w:val="24"/>
                </w:rPr>
                <w:t>belig.burr1996@</w:t>
              </w:r>
              <w:r w:rsidRPr="00BC1A60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Pr="00BC1A60">
                <w:rPr>
                  <w:rStyle w:val="a3"/>
                  <w:sz w:val="24"/>
                  <w:szCs w:val="24"/>
                </w:rPr>
                <w:t>.</w:t>
              </w:r>
              <w:r w:rsidRPr="00BC1A60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BC1A60">
              <w:rPr>
                <w:sz w:val="24"/>
                <w:szCs w:val="24"/>
              </w:rPr>
              <w:t xml:space="preserve"> </w:t>
            </w:r>
          </w:p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Тел: +7 (964) 401-75-93</w:t>
            </w:r>
          </w:p>
        </w:tc>
      </w:tr>
      <w:tr w:rsidR="00BC1A60" w:rsidRPr="00BC1A60" w:rsidTr="00A6437D">
        <w:trPr>
          <w:trHeight w:val="66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ФИО Технического администратора площадки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 xml:space="preserve">Бохинов Роман Константинович </w:t>
            </w:r>
          </w:p>
        </w:tc>
      </w:tr>
      <w:tr w:rsidR="00BC1A60" w:rsidRPr="00BC1A60" w:rsidTr="00A6437D">
        <w:trPr>
          <w:trHeight w:val="293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Контакты Технического администратора площадки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 xml:space="preserve">Почта: </w:t>
            </w:r>
            <w:hyperlink r:id="rId7" w:history="1">
              <w:r w:rsidRPr="00BC1A60">
                <w:rPr>
                  <w:rStyle w:val="a3"/>
                  <w:sz w:val="24"/>
                  <w:szCs w:val="24"/>
                  <w:lang w:val="en-US"/>
                </w:rPr>
                <w:t>romainbohinov</w:t>
              </w:r>
              <w:r w:rsidRPr="00BC1A60">
                <w:rPr>
                  <w:rStyle w:val="a3"/>
                  <w:sz w:val="24"/>
                  <w:szCs w:val="24"/>
                </w:rPr>
                <w:t>@</w:t>
              </w:r>
              <w:r w:rsidRPr="00BC1A60">
                <w:rPr>
                  <w:rStyle w:val="a3"/>
                  <w:sz w:val="24"/>
                  <w:szCs w:val="24"/>
                  <w:lang w:val="en-US"/>
                </w:rPr>
                <w:t>yandex</w:t>
              </w:r>
              <w:r w:rsidRPr="00BC1A60">
                <w:rPr>
                  <w:rStyle w:val="a3"/>
                  <w:sz w:val="24"/>
                  <w:szCs w:val="24"/>
                </w:rPr>
                <w:t>.</w:t>
              </w:r>
              <w:r w:rsidRPr="00BC1A60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BC1A60">
              <w:rPr>
                <w:sz w:val="24"/>
                <w:szCs w:val="24"/>
              </w:rPr>
              <w:br/>
              <w:t>Тел: + 7 (950) 398-68-53</w:t>
            </w:r>
          </w:p>
        </w:tc>
      </w:tr>
      <w:tr w:rsidR="00BC1A60" w:rsidRPr="00BC1A60" w:rsidTr="00A6437D">
        <w:trPr>
          <w:trHeight w:val="293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 xml:space="preserve">ФИО Индустриального эксперта 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Нимбуев Гэсэр Чингисович</w:t>
            </w:r>
          </w:p>
        </w:tc>
      </w:tr>
      <w:tr w:rsidR="00BC1A60" w:rsidRPr="00BC1A60" w:rsidTr="00A6437D">
        <w:trPr>
          <w:trHeight w:val="293"/>
        </w:trPr>
        <w:tc>
          <w:tcPr>
            <w:tcW w:w="5919" w:type="dxa"/>
            <w:vAlign w:val="center"/>
          </w:tcPr>
          <w:p w:rsidR="00BC1A60" w:rsidRPr="00BC1A60" w:rsidRDefault="00BC1A60" w:rsidP="00BC1A60">
            <w:pPr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Контакты Индустриального эксперта</w:t>
            </w:r>
          </w:p>
        </w:tc>
        <w:tc>
          <w:tcPr>
            <w:tcW w:w="9385" w:type="dxa"/>
          </w:tcPr>
          <w:p w:rsidR="00BC1A60" w:rsidRPr="00BC1A60" w:rsidRDefault="00BC1A60" w:rsidP="00BC1A60">
            <w:pPr>
              <w:rPr>
                <w:sz w:val="24"/>
                <w:szCs w:val="24"/>
                <w:lang w:val="en-US"/>
              </w:rPr>
            </w:pPr>
            <w:r w:rsidRPr="00BC1A60">
              <w:rPr>
                <w:sz w:val="24"/>
                <w:szCs w:val="24"/>
                <w:lang w:val="en-US"/>
              </w:rPr>
              <w:t>+7 (983) 423-36-45</w:t>
            </w:r>
          </w:p>
          <w:p w:rsidR="00BC1A60" w:rsidRPr="007F338D" w:rsidRDefault="007238EE" w:rsidP="00BC1A60">
            <w:pPr>
              <w:rPr>
                <w:sz w:val="24"/>
                <w:szCs w:val="24"/>
              </w:rPr>
            </w:pPr>
            <w:hyperlink r:id="rId8" w:history="1">
              <w:r w:rsidR="007F338D" w:rsidRPr="00A008BB">
                <w:rPr>
                  <w:rStyle w:val="a3"/>
                  <w:sz w:val="24"/>
                  <w:szCs w:val="24"/>
                  <w:lang w:val="en-US"/>
                </w:rPr>
                <w:t>ngeser97@mail.ru</w:t>
              </w:r>
            </w:hyperlink>
            <w:r w:rsidR="007F338D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4"/>
        <w:tblpPr w:leftFromText="180" w:rightFromText="180" w:vertAnchor="text" w:horzAnchor="margin" w:tblpY="4190"/>
        <w:tblW w:w="15304" w:type="dxa"/>
        <w:tblLook w:val="04A0" w:firstRow="1" w:lastRow="0" w:firstColumn="1" w:lastColumn="0" w:noHBand="0" w:noVBand="1"/>
      </w:tblPr>
      <w:tblGrid>
        <w:gridCol w:w="459"/>
        <w:gridCol w:w="3287"/>
        <w:gridCol w:w="1116"/>
        <w:gridCol w:w="3277"/>
        <w:gridCol w:w="3705"/>
        <w:gridCol w:w="3460"/>
      </w:tblGrid>
      <w:tr w:rsidR="00BC1A60" w:rsidRPr="00BC1A60" w:rsidTr="00BC1A60">
        <w:trPr>
          <w:trHeight w:val="303"/>
        </w:trPr>
        <w:tc>
          <w:tcPr>
            <w:tcW w:w="15304" w:type="dxa"/>
            <w:gridSpan w:val="6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СПИСОК КОНКУРСАНТОВ И ЭКСПЕРТОВ-НАСТАВНИКОВ</w:t>
            </w:r>
          </w:p>
        </w:tc>
      </w:tr>
      <w:tr w:rsidR="00BC1A60" w:rsidRPr="00BC1A60" w:rsidTr="00BC1A60">
        <w:trPr>
          <w:trHeight w:val="555"/>
        </w:trPr>
        <w:tc>
          <w:tcPr>
            <w:tcW w:w="459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87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1116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Номер группы</w:t>
            </w:r>
          </w:p>
        </w:tc>
        <w:tc>
          <w:tcPr>
            <w:tcW w:w="3277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КОНТАКТЫ</w:t>
            </w:r>
          </w:p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УЧАСТНИКА</w:t>
            </w:r>
          </w:p>
        </w:tc>
        <w:tc>
          <w:tcPr>
            <w:tcW w:w="3705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 xml:space="preserve">ФИО </w:t>
            </w:r>
          </w:p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ЭКСПЕРТА-НАСТАВНИКА</w:t>
            </w:r>
          </w:p>
        </w:tc>
        <w:tc>
          <w:tcPr>
            <w:tcW w:w="3460" w:type="dxa"/>
            <w:shd w:val="clear" w:color="auto" w:fill="9BDB7F"/>
          </w:tcPr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КОНТАКТЫ</w:t>
            </w:r>
          </w:p>
          <w:p w:rsidR="00BC1A60" w:rsidRPr="00BC1A60" w:rsidRDefault="00BC1A60" w:rsidP="00BC1A60">
            <w:pPr>
              <w:jc w:val="center"/>
              <w:rPr>
                <w:b/>
                <w:sz w:val="24"/>
                <w:szCs w:val="24"/>
              </w:rPr>
            </w:pPr>
            <w:r w:rsidRPr="00BC1A60">
              <w:rPr>
                <w:b/>
                <w:sz w:val="24"/>
                <w:szCs w:val="24"/>
              </w:rPr>
              <w:t>ЭКСПЕРТА-НАСТАВНИКА</w:t>
            </w:r>
          </w:p>
        </w:tc>
      </w:tr>
      <w:tr w:rsidR="00BC1A60" w:rsidRPr="00BC1A60" w:rsidTr="00BC1A60">
        <w:tc>
          <w:tcPr>
            <w:tcW w:w="459" w:type="dxa"/>
          </w:tcPr>
          <w:p w:rsidR="00BC1A60" w:rsidRPr="00BC1A60" w:rsidRDefault="00BC1A60" w:rsidP="00BC1A60">
            <w:pPr>
              <w:pStyle w:val="a5"/>
              <w:numPr>
                <w:ilvl w:val="0"/>
                <w:numId w:val="1"/>
              </w:numPr>
              <w:ind w:left="0" w:firstLine="0"/>
              <w:rPr>
                <w:b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287" w:type="dxa"/>
            <w:vAlign w:val="center"/>
          </w:tcPr>
          <w:p w:rsidR="00BC1A60" w:rsidRPr="00BC1A60" w:rsidRDefault="00BC1A60" w:rsidP="00BC1A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1A60">
              <w:rPr>
                <w:b/>
                <w:bCs/>
                <w:color w:val="000000"/>
                <w:sz w:val="24"/>
                <w:szCs w:val="24"/>
              </w:rPr>
              <w:t>Дунаева Дарья Сергеевна</w:t>
            </w:r>
          </w:p>
        </w:tc>
        <w:tc>
          <w:tcPr>
            <w:tcW w:w="1116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1234</w:t>
            </w:r>
          </w:p>
        </w:tc>
        <w:tc>
          <w:tcPr>
            <w:tcW w:w="3277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+ 7 (951) 633-96-87</w:t>
            </w:r>
            <w:r w:rsidRPr="00BC1A60">
              <w:rPr>
                <w:sz w:val="24"/>
                <w:szCs w:val="24"/>
              </w:rPr>
              <w:br/>
            </w:r>
            <w:r w:rsidR="007F338D" w:rsidRPr="007F338D">
              <w:rPr>
                <w:sz w:val="24"/>
              </w:rPr>
              <w:t xml:space="preserve"> </w:t>
            </w:r>
            <w:hyperlink r:id="rId9" w:history="1">
              <w:r w:rsidR="007F338D" w:rsidRPr="007F338D">
                <w:rPr>
                  <w:rStyle w:val="a3"/>
                  <w:sz w:val="24"/>
                </w:rPr>
                <w:t>dunayevas07@mail.ru</w:t>
              </w:r>
            </w:hyperlink>
            <w:r w:rsidR="007F338D" w:rsidRPr="007F338D">
              <w:rPr>
                <w:sz w:val="24"/>
              </w:rPr>
              <w:t xml:space="preserve"> </w:t>
            </w:r>
          </w:p>
        </w:tc>
        <w:tc>
          <w:tcPr>
            <w:tcW w:w="370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 xml:space="preserve">Забродина Татьяна Сергеевна </w:t>
            </w:r>
          </w:p>
        </w:tc>
        <w:tc>
          <w:tcPr>
            <w:tcW w:w="3460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(983) 429-40-22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0" w:history="1">
              <w:r w:rsidR="00BC1A60" w:rsidRPr="00BC1A60">
                <w:rPr>
                  <w:rStyle w:val="a3"/>
                  <w:sz w:val="24"/>
                  <w:szCs w:val="24"/>
                  <w:u w:val="none"/>
                </w:rPr>
                <w:t>theitochi@mail.ru</w:t>
              </w:r>
            </w:hyperlink>
            <w:r w:rsidR="00BC1A60" w:rsidRPr="00BC1A60">
              <w:rPr>
                <w:sz w:val="24"/>
                <w:szCs w:val="24"/>
              </w:rPr>
              <w:t xml:space="preserve"> </w:t>
            </w:r>
          </w:p>
        </w:tc>
      </w:tr>
      <w:tr w:rsidR="00BC1A60" w:rsidRPr="00BC1A60" w:rsidTr="00BC1A60">
        <w:tc>
          <w:tcPr>
            <w:tcW w:w="459" w:type="dxa"/>
          </w:tcPr>
          <w:p w:rsidR="00BC1A60" w:rsidRPr="00BC1A60" w:rsidRDefault="00BC1A60" w:rsidP="00BC1A60">
            <w:pPr>
              <w:pStyle w:val="a5"/>
              <w:numPr>
                <w:ilvl w:val="0"/>
                <w:numId w:val="1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BC1A60" w:rsidRPr="00BC1A60" w:rsidRDefault="00BC1A60" w:rsidP="00BC1A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1A60">
              <w:rPr>
                <w:b/>
                <w:bCs/>
                <w:color w:val="000000"/>
                <w:sz w:val="24"/>
                <w:szCs w:val="24"/>
              </w:rPr>
              <w:t xml:space="preserve">Ковалев Евгений Алексеевич </w:t>
            </w:r>
          </w:p>
        </w:tc>
        <w:tc>
          <w:tcPr>
            <w:tcW w:w="1116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1234</w:t>
            </w:r>
          </w:p>
        </w:tc>
        <w:tc>
          <w:tcPr>
            <w:tcW w:w="3277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(951) 629-5396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1" w:history="1">
              <w:r w:rsidR="00BC1A60" w:rsidRPr="00BC1A60">
                <w:rPr>
                  <w:rStyle w:val="a3"/>
                  <w:sz w:val="24"/>
                  <w:szCs w:val="24"/>
                </w:rPr>
                <w:t>kovalev12e@yandex.ru</w:t>
              </w:r>
            </w:hyperlink>
            <w:r w:rsidR="00BC1A60" w:rsidRPr="00BC1A60">
              <w:rPr>
                <w:sz w:val="24"/>
                <w:szCs w:val="24"/>
                <w:lang w:val="en-US"/>
              </w:rPr>
              <w:t xml:space="preserve"> </w:t>
            </w:r>
            <w:r w:rsidR="00BC1A60" w:rsidRPr="00BC1A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0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Цыбикова Намгар Мункоевна</w:t>
            </w:r>
          </w:p>
        </w:tc>
        <w:tc>
          <w:tcPr>
            <w:tcW w:w="3460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(996) 350-08-95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2" w:history="1">
              <w:r w:rsidR="00BC1A60" w:rsidRPr="00BC1A60">
                <w:rPr>
                  <w:rStyle w:val="a3"/>
                  <w:sz w:val="24"/>
                  <w:szCs w:val="24"/>
                  <w:u w:val="none"/>
                </w:rPr>
                <w:t>namgarmun@mail.ru</w:t>
              </w:r>
            </w:hyperlink>
            <w:r w:rsidR="00BC1A60" w:rsidRPr="00BC1A60">
              <w:rPr>
                <w:sz w:val="24"/>
                <w:szCs w:val="24"/>
              </w:rPr>
              <w:t xml:space="preserve"> </w:t>
            </w:r>
          </w:p>
        </w:tc>
      </w:tr>
      <w:tr w:rsidR="00BC1A60" w:rsidRPr="00BC1A60" w:rsidTr="00BC1A60">
        <w:tc>
          <w:tcPr>
            <w:tcW w:w="459" w:type="dxa"/>
          </w:tcPr>
          <w:p w:rsidR="00BC1A60" w:rsidRPr="00BC1A60" w:rsidRDefault="00BC1A60" w:rsidP="00BC1A60">
            <w:pPr>
              <w:pStyle w:val="a5"/>
              <w:numPr>
                <w:ilvl w:val="0"/>
                <w:numId w:val="1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BC1A60" w:rsidRPr="00BC1A60" w:rsidRDefault="00BC1A60" w:rsidP="00BC1A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1A60">
              <w:rPr>
                <w:b/>
                <w:bCs/>
                <w:color w:val="000000"/>
                <w:sz w:val="24"/>
                <w:szCs w:val="24"/>
              </w:rPr>
              <w:t>Кремнев Евгений Андреевич</w:t>
            </w:r>
          </w:p>
        </w:tc>
        <w:tc>
          <w:tcPr>
            <w:tcW w:w="1116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4342</w:t>
            </w:r>
          </w:p>
        </w:tc>
        <w:tc>
          <w:tcPr>
            <w:tcW w:w="3277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+ 7 (924) 395-57-98</w:t>
            </w:r>
            <w:r w:rsidRPr="00BC1A60">
              <w:rPr>
                <w:sz w:val="24"/>
                <w:szCs w:val="24"/>
              </w:rPr>
              <w:br/>
            </w:r>
            <w:hyperlink r:id="rId13" w:history="1">
              <w:r w:rsidRPr="00BC1A60">
                <w:rPr>
                  <w:rStyle w:val="a3"/>
                  <w:sz w:val="24"/>
                  <w:szCs w:val="24"/>
                </w:rPr>
                <w:t>kremneva1967@mail.</w:t>
              </w:r>
              <w:r w:rsidRPr="00BC1A60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70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Осипова Яна Витальевна</w:t>
            </w:r>
          </w:p>
        </w:tc>
        <w:tc>
          <w:tcPr>
            <w:tcW w:w="3460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(902) 534-68-42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4" w:history="1">
              <w:r w:rsidR="00BC1A60" w:rsidRPr="00BC1A60">
                <w:rPr>
                  <w:rStyle w:val="a3"/>
                  <w:sz w:val="24"/>
                  <w:szCs w:val="24"/>
                  <w:u w:val="none"/>
                </w:rPr>
                <w:t>yana.osip2005@yandex.ru</w:t>
              </w:r>
            </w:hyperlink>
            <w:r w:rsidR="00BC1A60" w:rsidRPr="00BC1A60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C1A60" w:rsidRPr="00BC1A60" w:rsidTr="00BC1A60">
        <w:trPr>
          <w:trHeight w:val="276"/>
        </w:trPr>
        <w:tc>
          <w:tcPr>
            <w:tcW w:w="459" w:type="dxa"/>
          </w:tcPr>
          <w:p w:rsidR="00BC1A60" w:rsidRPr="00BC1A60" w:rsidRDefault="00BC1A60" w:rsidP="00BC1A60">
            <w:pPr>
              <w:pStyle w:val="a5"/>
              <w:numPr>
                <w:ilvl w:val="0"/>
                <w:numId w:val="1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BC1A60" w:rsidRPr="00BC1A60" w:rsidRDefault="00BC1A60" w:rsidP="00BC1A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1A60">
              <w:rPr>
                <w:b/>
                <w:bCs/>
                <w:color w:val="000000"/>
                <w:sz w:val="24"/>
                <w:szCs w:val="24"/>
              </w:rPr>
              <w:t>Осина Мария Алексеевна</w:t>
            </w:r>
          </w:p>
        </w:tc>
        <w:tc>
          <w:tcPr>
            <w:tcW w:w="1116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1233</w:t>
            </w:r>
          </w:p>
        </w:tc>
        <w:tc>
          <w:tcPr>
            <w:tcW w:w="3277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(914) 050-71-80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5" w:history="1">
              <w:r w:rsidR="00BC1A60" w:rsidRPr="00BC1A60">
                <w:rPr>
                  <w:rStyle w:val="a3"/>
                  <w:sz w:val="24"/>
                  <w:szCs w:val="24"/>
                </w:rPr>
                <w:t>mari.osina.07@mail.ru</w:t>
              </w:r>
            </w:hyperlink>
            <w:r w:rsidR="00BC1A60" w:rsidRPr="00BC1A6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0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Шаталов Николай Вячеславович</w:t>
            </w:r>
          </w:p>
        </w:tc>
        <w:tc>
          <w:tcPr>
            <w:tcW w:w="3460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(924) 358-22-91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6" w:history="1">
              <w:r w:rsidR="00BC1A60" w:rsidRPr="00BC1A60">
                <w:rPr>
                  <w:rStyle w:val="a3"/>
                  <w:sz w:val="24"/>
                  <w:szCs w:val="24"/>
                </w:rPr>
                <w:t>nshatao51@mail.ru</w:t>
              </w:r>
            </w:hyperlink>
            <w:r w:rsidR="00BC1A60" w:rsidRPr="00BC1A60">
              <w:rPr>
                <w:sz w:val="24"/>
                <w:szCs w:val="24"/>
              </w:rPr>
              <w:t xml:space="preserve"> </w:t>
            </w:r>
          </w:p>
        </w:tc>
      </w:tr>
      <w:tr w:rsidR="00BC1A60" w:rsidRPr="00BC1A60" w:rsidTr="00BC1A60">
        <w:trPr>
          <w:trHeight w:val="70"/>
        </w:trPr>
        <w:tc>
          <w:tcPr>
            <w:tcW w:w="459" w:type="dxa"/>
          </w:tcPr>
          <w:p w:rsidR="00BC1A60" w:rsidRPr="00BC1A60" w:rsidRDefault="00BC1A60" w:rsidP="00BC1A60">
            <w:pPr>
              <w:pStyle w:val="a5"/>
              <w:numPr>
                <w:ilvl w:val="0"/>
                <w:numId w:val="1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BC1A60" w:rsidRPr="00BC1A60" w:rsidRDefault="00BC1A60" w:rsidP="00BC1A6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C1A60">
              <w:rPr>
                <w:b/>
                <w:bCs/>
                <w:color w:val="000000"/>
                <w:sz w:val="24"/>
                <w:szCs w:val="24"/>
              </w:rPr>
              <w:t>Устинова Виктория Николаевна</w:t>
            </w:r>
          </w:p>
        </w:tc>
        <w:tc>
          <w:tcPr>
            <w:tcW w:w="1116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1233</w:t>
            </w:r>
          </w:p>
        </w:tc>
        <w:tc>
          <w:tcPr>
            <w:tcW w:w="3277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+7 (908) 593-54-02</w:t>
            </w:r>
          </w:p>
          <w:p w:rsidR="00BC1A60" w:rsidRPr="00BC1A60" w:rsidRDefault="007238EE" w:rsidP="00BC1A60">
            <w:pPr>
              <w:rPr>
                <w:sz w:val="24"/>
                <w:szCs w:val="24"/>
              </w:rPr>
            </w:pPr>
            <w:hyperlink r:id="rId17" w:history="1">
              <w:r w:rsidR="00BC1A60" w:rsidRPr="00BC1A60">
                <w:rPr>
                  <w:rStyle w:val="a3"/>
                  <w:sz w:val="24"/>
                  <w:szCs w:val="24"/>
                </w:rPr>
                <w:t>vikss.ustinova01@mail.ru</w:t>
              </w:r>
            </w:hyperlink>
            <w:r w:rsidR="00BC1A60" w:rsidRPr="00BC1A60">
              <w:rPr>
                <w:sz w:val="24"/>
                <w:szCs w:val="24"/>
                <w:lang w:val="en-US"/>
              </w:rPr>
              <w:t xml:space="preserve"> </w:t>
            </w:r>
            <w:r w:rsidR="00BC1A60" w:rsidRPr="00BC1A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05" w:type="dxa"/>
          </w:tcPr>
          <w:p w:rsidR="00BC1A60" w:rsidRPr="00BC1A60" w:rsidRDefault="00BC1A60" w:rsidP="00BC1A60">
            <w:pPr>
              <w:rPr>
                <w:sz w:val="24"/>
                <w:szCs w:val="24"/>
              </w:rPr>
            </w:pPr>
            <w:r w:rsidRPr="00BC1A60">
              <w:rPr>
                <w:sz w:val="24"/>
                <w:szCs w:val="24"/>
              </w:rPr>
              <w:t>Сабирова Марина Чулпановна</w:t>
            </w:r>
          </w:p>
        </w:tc>
        <w:tc>
          <w:tcPr>
            <w:tcW w:w="3460" w:type="dxa"/>
          </w:tcPr>
          <w:p w:rsidR="00BC1A60" w:rsidRPr="00BC1A60" w:rsidRDefault="00BC1A60" w:rsidP="00BC1A60">
            <w:pPr>
              <w:rPr>
                <w:sz w:val="24"/>
                <w:szCs w:val="24"/>
                <w:lang w:val="en-US"/>
              </w:rPr>
            </w:pPr>
            <w:r w:rsidRPr="00BC1A60">
              <w:rPr>
                <w:sz w:val="24"/>
                <w:szCs w:val="24"/>
                <w:lang w:val="en-US"/>
              </w:rPr>
              <w:t>+7 (950) 395-16-38</w:t>
            </w:r>
          </w:p>
          <w:p w:rsidR="00BC1A60" w:rsidRPr="007F338D" w:rsidRDefault="007238EE" w:rsidP="00BC1A60">
            <w:pPr>
              <w:rPr>
                <w:sz w:val="24"/>
                <w:szCs w:val="24"/>
                <w:lang w:val="en-US"/>
              </w:rPr>
            </w:pPr>
            <w:hyperlink r:id="rId18" w:history="1">
              <w:r w:rsidR="007F338D" w:rsidRPr="007F338D">
                <w:rPr>
                  <w:rStyle w:val="a3"/>
                  <w:sz w:val="24"/>
                </w:rPr>
                <w:t>msabirovamarina@yandex.ru</w:t>
              </w:r>
            </w:hyperlink>
            <w:r w:rsidR="007F338D" w:rsidRPr="007F338D">
              <w:rPr>
                <w:sz w:val="24"/>
                <w:lang w:val="en-US"/>
              </w:rPr>
              <w:t xml:space="preserve"> </w:t>
            </w:r>
          </w:p>
        </w:tc>
      </w:tr>
    </w:tbl>
    <w:bookmarkEnd w:id="0"/>
    <w:p w:rsidR="002D5285" w:rsidRPr="006F2FB8" w:rsidRDefault="00BC1A60" w:rsidP="003A5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F2FB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D5285" w:rsidRPr="006F2FB8">
        <w:rPr>
          <w:rFonts w:ascii="Times New Roman" w:hAnsi="Times New Roman" w:cs="Times New Roman"/>
          <w:b/>
          <w:sz w:val="24"/>
          <w:szCs w:val="28"/>
        </w:rPr>
        <w:t>по компетенции вожатская деятельность (основа)</w:t>
      </w:r>
      <w:r w:rsidR="002D5285" w:rsidRPr="006F2FB8">
        <w:rPr>
          <w:rFonts w:ascii="Times New Roman" w:hAnsi="Times New Roman" w:cs="Times New Roman"/>
          <w:sz w:val="24"/>
          <w:szCs w:val="28"/>
        </w:rPr>
        <w:cr/>
      </w:r>
    </w:p>
    <w:p w:rsidR="002D5285" w:rsidRDefault="002D5285" w:rsidP="003B10F7"/>
    <w:sectPr w:rsidR="002D5285" w:rsidSect="003A5F49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9C5"/>
    <w:multiLevelType w:val="hybridMultilevel"/>
    <w:tmpl w:val="BCAEF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430"/>
    <w:rsid w:val="002D5285"/>
    <w:rsid w:val="002F128E"/>
    <w:rsid w:val="003A5F49"/>
    <w:rsid w:val="003B10F7"/>
    <w:rsid w:val="0055606C"/>
    <w:rsid w:val="006B2217"/>
    <w:rsid w:val="007238EE"/>
    <w:rsid w:val="007F338D"/>
    <w:rsid w:val="00885777"/>
    <w:rsid w:val="00A21430"/>
    <w:rsid w:val="00A6437D"/>
    <w:rsid w:val="00AB0FB3"/>
    <w:rsid w:val="00BC1A60"/>
    <w:rsid w:val="00EC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F8E7"/>
  <w15:chartTrackingRefBased/>
  <w15:docId w15:val="{1B2B41C0-91EB-4292-875B-D783E23F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D5285"/>
    <w:rPr>
      <w:color w:val="0000FF"/>
      <w:u w:val="single"/>
    </w:rPr>
  </w:style>
  <w:style w:type="table" w:styleId="a4">
    <w:name w:val="Table Grid"/>
    <w:basedOn w:val="a1"/>
    <w:rsid w:val="002D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D5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eser97@mail.ru" TargetMode="External"/><Relationship Id="rId13" Type="http://schemas.openxmlformats.org/officeDocument/2006/relationships/hyperlink" Target="mailto:kremneva1967@mail.ru" TargetMode="External"/><Relationship Id="rId18" Type="http://schemas.openxmlformats.org/officeDocument/2006/relationships/hyperlink" Target="mailto:msabirovamar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mainbohinov@yandex.ru" TargetMode="External"/><Relationship Id="rId12" Type="http://schemas.openxmlformats.org/officeDocument/2006/relationships/hyperlink" Target="mailto:namgarmun@mail.ru" TargetMode="External"/><Relationship Id="rId17" Type="http://schemas.openxmlformats.org/officeDocument/2006/relationships/hyperlink" Target="mailto:vikss.ustinova01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nshatao51@mail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belig.burr1996@mail.ru" TargetMode="External"/><Relationship Id="rId11" Type="http://schemas.openxmlformats.org/officeDocument/2006/relationships/hyperlink" Target="mailto:kovalev12e@ya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mari.osina.07@mail.ru" TargetMode="External"/><Relationship Id="rId10" Type="http://schemas.openxmlformats.org/officeDocument/2006/relationships/hyperlink" Target="mailto:theitochi@mail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unayevas07@mail.ru" TargetMode="External"/><Relationship Id="rId14" Type="http://schemas.openxmlformats.org/officeDocument/2006/relationships/hyperlink" Target="mailto:yana.osip200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13</cp:revision>
  <dcterms:created xsi:type="dcterms:W3CDTF">2025-11-13T09:15:00Z</dcterms:created>
  <dcterms:modified xsi:type="dcterms:W3CDTF">2026-01-14T01:44:00Z</dcterms:modified>
</cp:coreProperties>
</file>